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1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附件1：</w:t>
      </w:r>
    </w:p>
    <w:p>
      <w:pPr>
        <w:widowControl/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会议回执</w:t>
      </w:r>
    </w:p>
    <w:tbl>
      <w:tblPr>
        <w:tblStyle w:val="2"/>
        <w:tblpPr w:leftFromText="180" w:rightFromText="180" w:vertAnchor="text" w:horzAnchor="page" w:tblpX="523" w:tblpY="14"/>
        <w:tblW w:w="10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2410"/>
        <w:gridCol w:w="1559"/>
        <w:gridCol w:w="1560"/>
        <w:gridCol w:w="1701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性别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单位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职务/职称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人员来源地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单住/合住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  <w:tc>
          <w:tcPr>
            <w:tcW w:w="134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spacing w:val="-20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Cs w:val="21"/>
        </w:rPr>
        <w:drawing>
          <wp:inline distT="0" distB="0" distL="114300" distR="114300">
            <wp:extent cx="1226820" cy="1389380"/>
            <wp:effectExtent l="0" t="0" r="11430" b="1270"/>
            <wp:docPr id="1" name="图片 1" descr="870c9a15bd505bab151606a888f07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0c9a15bd505bab151606a888f07f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黑体" w:cs="Times New Roman"/>
          <w:sz w:val="28"/>
          <w:szCs w:val="28"/>
        </w:rPr>
        <w:t>扫码报名，快捷参会</w:t>
      </w:r>
    </w:p>
    <w:p>
      <w:pPr>
        <w:rPr>
          <w:rFonts w:hint="eastAsia" w:ascii="Times New Roman" w:hAnsi="Times New Roman" w:eastAsia="黑体" w:cs="Times New Roman"/>
          <w:sz w:val="28"/>
          <w:szCs w:val="28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全国优质设施桃品评会参评表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19"/>
        <w:gridCol w:w="733"/>
        <w:gridCol w:w="708"/>
        <w:gridCol w:w="872"/>
        <w:gridCol w:w="3664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样品编号</w:t>
            </w:r>
          </w:p>
        </w:tc>
        <w:tc>
          <w:tcPr>
            <w:tcW w:w="1819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品种名称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果实类型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是否套袋</w:t>
            </w:r>
          </w:p>
        </w:tc>
        <w:tc>
          <w:tcPr>
            <w:tcW w:w="87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送样数量（kg）</w:t>
            </w:r>
          </w:p>
        </w:tc>
        <w:tc>
          <w:tcPr>
            <w:tcW w:w="366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产地来源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送样单位或个人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Y001</w:t>
            </w: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中油蟠9号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油蟠桃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</w:t>
            </w:r>
          </w:p>
        </w:tc>
        <w:tc>
          <w:tcPr>
            <w:tcW w:w="87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66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郑州市管城区南曹乡安徐庄村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张三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187-XXXX-XXXX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Y002</w:t>
            </w: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中农金辉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油桃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否</w:t>
            </w:r>
          </w:p>
        </w:tc>
        <w:tc>
          <w:tcPr>
            <w:tcW w:w="87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66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郑州市管城区南曹乡安徐庄村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张三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187-XXXX-XXXX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6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6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9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6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360" w:lineRule="auto"/>
        <w:ind w:left="-1134" w:leftChars="-540"/>
        <w:jc w:val="left"/>
        <w:rPr>
          <w:rFonts w:hint="eastAsia" w:ascii="仿宋" w:hAnsi="仿宋" w:eastAsia="仿宋"/>
          <w:spacing w:val="-20"/>
          <w:sz w:val="24"/>
        </w:rPr>
      </w:pPr>
      <w:r>
        <w:rPr>
          <w:rFonts w:hint="eastAsia" w:ascii="仿宋" w:hAnsi="仿宋" w:eastAsia="仿宋"/>
          <w:spacing w:val="-20"/>
          <w:sz w:val="24"/>
        </w:rPr>
        <w:t>备注：果实类型分为普通桃、油桃、潘桃、油蟠桃等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4688D"/>
    <w:rsid w:val="04C4688D"/>
    <w:rsid w:val="5E06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2020-04-22T00:46:00Z</dcterms:created>
  <dc:creator>水晶</dc:creator>
  <cp:lastModifiedBy>水晶</cp:lastModifiedBy>
  <dcterms:modified xsi:type="dcterms:W3CDTF">2020-04-22T00:48:29Z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